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79" w:rsidRPr="00963886" w:rsidRDefault="007A50DC" w:rsidP="00963886">
      <w:pPr>
        <w:spacing w:after="240"/>
        <w:jc w:val="center"/>
        <w:rPr>
          <w:rFonts w:asciiTheme="minorHAnsi" w:hAnsiTheme="minorHAnsi" w:cs="Arial"/>
          <w:b/>
        </w:rPr>
      </w:pPr>
      <w:bookmarkStart w:id="0" w:name="_GoBack"/>
      <w:bookmarkEnd w:id="0"/>
      <w:r w:rsidRPr="00F44074">
        <w:rPr>
          <w:rFonts w:asciiTheme="minorHAnsi" w:hAnsiTheme="minorHAnsi" w:cs="Arial"/>
          <w:b/>
        </w:rPr>
        <w:t>REFERRAL</w:t>
      </w:r>
      <w:r w:rsidR="000745AA">
        <w:rPr>
          <w:rFonts w:asciiTheme="minorHAnsi" w:hAnsiTheme="minorHAnsi" w:cs="Arial"/>
          <w:b/>
        </w:rPr>
        <w:t>/REQUEST</w:t>
      </w:r>
      <w:r w:rsidRPr="00F44074">
        <w:rPr>
          <w:rFonts w:asciiTheme="minorHAnsi" w:hAnsiTheme="minorHAnsi" w:cs="Arial"/>
          <w:b/>
        </w:rPr>
        <w:t xml:space="preserve"> FOR ASSESSMENT FOR SPECIAL EDUCATION SERVICES</w:t>
      </w:r>
    </w:p>
    <w:p w:rsidR="005B6279" w:rsidRDefault="007A50DC" w:rsidP="00A47D3D">
      <w:pPr>
        <w:rPr>
          <w:rFonts w:asciiTheme="minorHAnsi" w:hAnsiTheme="minorHAnsi" w:cs="Arial"/>
          <w:b/>
          <w:caps/>
        </w:rPr>
      </w:pPr>
      <w:r w:rsidRPr="00F44074">
        <w:rPr>
          <w:rFonts w:asciiTheme="minorHAnsi" w:hAnsiTheme="minorHAnsi" w:cs="Arial"/>
          <w:b/>
          <w:caps/>
        </w:rPr>
        <w:t xml:space="preserve">Date: </w:t>
      </w:r>
    </w:p>
    <w:p w:rsidR="00963886" w:rsidRPr="00963886" w:rsidRDefault="00963886" w:rsidP="000567A3">
      <w:pPr>
        <w:rPr>
          <w:rFonts w:asciiTheme="minorHAnsi" w:hAnsiTheme="minorHAnsi" w:cs="Arial"/>
          <w:b/>
          <w:caps/>
        </w:rPr>
      </w:pPr>
    </w:p>
    <w:p w:rsidR="00883046" w:rsidRDefault="00124E94" w:rsidP="00883046">
      <w:pPr>
        <w:rPr>
          <w:rFonts w:ascii="Calibri" w:hAnsi="Calibri"/>
          <w:b/>
        </w:rPr>
      </w:pPr>
      <w:r w:rsidRPr="00883046">
        <w:rPr>
          <w:rFonts w:ascii="Calibri" w:hAnsi="Calibri"/>
          <w:b/>
        </w:rPr>
        <w:t>DELIVERED VIA:</w:t>
      </w:r>
      <w:r w:rsidR="00883046" w:rsidRPr="00684A8F">
        <w:rPr>
          <w:rFonts w:ascii="Calibri" w:hAnsi="Calibri"/>
        </w:rPr>
        <w:tab/>
        <w:t xml:space="preserve">___ Fax  </w:t>
      </w:r>
      <w:r w:rsidR="00883046" w:rsidRPr="00684A8F">
        <w:rPr>
          <w:rFonts w:ascii="Calibri" w:hAnsi="Calibri"/>
        </w:rPr>
        <w:tab/>
      </w:r>
      <w:r w:rsidR="00883046" w:rsidRPr="00883046">
        <w:rPr>
          <w:rFonts w:ascii="Calibri" w:hAnsi="Calibri"/>
        </w:rPr>
        <w:t>___ Registered Mail</w:t>
      </w:r>
      <w:r w:rsidR="00883046" w:rsidRPr="00883046">
        <w:rPr>
          <w:rFonts w:ascii="Calibri" w:hAnsi="Calibri"/>
        </w:rPr>
        <w:tab/>
      </w:r>
      <w:r w:rsidR="00883046" w:rsidRPr="00883046">
        <w:rPr>
          <w:rFonts w:ascii="Calibri" w:hAnsi="Calibri"/>
        </w:rPr>
        <w:tab/>
        <w:t xml:space="preserve">___ </w:t>
      </w:r>
      <w:proofErr w:type="gramStart"/>
      <w:r w:rsidR="00883046" w:rsidRPr="00883046">
        <w:rPr>
          <w:rFonts w:ascii="Calibri" w:hAnsi="Calibri"/>
        </w:rPr>
        <w:t>In</w:t>
      </w:r>
      <w:proofErr w:type="gramEnd"/>
      <w:r w:rsidR="00883046" w:rsidRPr="00883046">
        <w:rPr>
          <w:rFonts w:ascii="Calibri" w:hAnsi="Calibri"/>
        </w:rPr>
        <w:t xml:space="preserve"> person</w:t>
      </w:r>
    </w:p>
    <w:p w:rsidR="00883046" w:rsidRPr="00684A8F" w:rsidRDefault="00883046" w:rsidP="00883046">
      <w:pPr>
        <w:rPr>
          <w:rFonts w:ascii="Calibri" w:hAnsi="Calibri"/>
        </w:rPr>
      </w:pPr>
    </w:p>
    <w:p w:rsidR="005B6279" w:rsidRPr="00F44074" w:rsidRDefault="00031AB0" w:rsidP="00A47D3D">
      <w:pPr>
        <w:tabs>
          <w:tab w:val="left" w:pos="360"/>
        </w:tabs>
        <w:rPr>
          <w:rFonts w:asciiTheme="minorHAnsi" w:hAnsiTheme="minorHAnsi" w:cs="Arial"/>
          <w:b/>
          <w:caps/>
        </w:rPr>
      </w:pPr>
      <w:r w:rsidRPr="00F44074">
        <w:rPr>
          <w:rFonts w:asciiTheme="minorHAnsi" w:hAnsiTheme="minorHAnsi" w:cs="Arial"/>
          <w:b/>
          <w:caps/>
        </w:rPr>
        <w:t>From:</w:t>
      </w:r>
    </w:p>
    <w:p w:rsidR="007A50DC" w:rsidRPr="00F44074" w:rsidRDefault="007A50DC" w:rsidP="00A47D3D">
      <w:pPr>
        <w:tabs>
          <w:tab w:val="left" w:pos="360"/>
        </w:tabs>
        <w:rPr>
          <w:rFonts w:asciiTheme="minorHAnsi" w:hAnsiTheme="minorHAnsi" w:cs="Arial"/>
          <w:b/>
        </w:rPr>
      </w:pPr>
      <w:r w:rsidRPr="00F44074">
        <w:rPr>
          <w:rFonts w:asciiTheme="minorHAnsi" w:hAnsiTheme="minorHAnsi" w:cs="Arial"/>
        </w:rPr>
        <w:t>Parent/Guardian Name(s):</w:t>
      </w:r>
    </w:p>
    <w:p w:rsidR="007A50DC" w:rsidRPr="00F44074" w:rsidRDefault="007A50DC" w:rsidP="00A47D3D">
      <w:pPr>
        <w:tabs>
          <w:tab w:val="left" w:pos="360"/>
        </w:tabs>
        <w:rPr>
          <w:rFonts w:asciiTheme="minorHAnsi" w:hAnsiTheme="minorHAnsi" w:cs="Arial"/>
        </w:rPr>
      </w:pPr>
      <w:r w:rsidRPr="00F44074">
        <w:rPr>
          <w:rFonts w:asciiTheme="minorHAnsi" w:hAnsiTheme="minorHAnsi" w:cs="Arial"/>
        </w:rPr>
        <w:t>Street Address:</w:t>
      </w:r>
    </w:p>
    <w:p w:rsidR="007A50DC" w:rsidRPr="00F44074" w:rsidRDefault="007A50DC" w:rsidP="00A47D3D">
      <w:pPr>
        <w:tabs>
          <w:tab w:val="left" w:pos="360"/>
        </w:tabs>
        <w:rPr>
          <w:rFonts w:asciiTheme="minorHAnsi" w:hAnsiTheme="minorHAnsi" w:cs="Arial"/>
        </w:rPr>
      </w:pPr>
      <w:r w:rsidRPr="00F44074">
        <w:rPr>
          <w:rFonts w:asciiTheme="minorHAnsi" w:hAnsiTheme="minorHAnsi" w:cs="Arial"/>
        </w:rPr>
        <w:t>City/State/Zip:</w:t>
      </w:r>
    </w:p>
    <w:p w:rsidR="007A50DC" w:rsidRPr="00F44074" w:rsidRDefault="007A50DC" w:rsidP="00A47D3D">
      <w:pPr>
        <w:tabs>
          <w:tab w:val="left" w:pos="360"/>
        </w:tabs>
        <w:rPr>
          <w:rFonts w:asciiTheme="minorHAnsi" w:hAnsiTheme="minorHAnsi" w:cs="Arial"/>
        </w:rPr>
      </w:pPr>
      <w:r w:rsidRPr="00F44074">
        <w:rPr>
          <w:rFonts w:asciiTheme="minorHAnsi" w:hAnsiTheme="minorHAnsi" w:cs="Arial"/>
        </w:rPr>
        <w:t>Telephone Number(s):</w:t>
      </w:r>
    </w:p>
    <w:p w:rsidR="007A50DC" w:rsidRPr="00F44074" w:rsidRDefault="0006653E" w:rsidP="00A47D3D">
      <w:pPr>
        <w:tabs>
          <w:tab w:val="left" w:pos="360"/>
        </w:tabs>
        <w:rPr>
          <w:rFonts w:asciiTheme="minorHAnsi" w:hAnsiTheme="minorHAnsi" w:cs="Arial"/>
        </w:rPr>
      </w:pPr>
      <w:r w:rsidRPr="00F44074">
        <w:rPr>
          <w:rFonts w:asciiTheme="minorHAnsi" w:hAnsiTheme="minorHAnsi" w:cs="Arial"/>
        </w:rPr>
        <w:t xml:space="preserve">E-mail (if </w:t>
      </w:r>
      <w:r w:rsidR="007A50DC" w:rsidRPr="00F44074">
        <w:rPr>
          <w:rFonts w:asciiTheme="minorHAnsi" w:hAnsiTheme="minorHAnsi" w:cs="Arial"/>
        </w:rPr>
        <w:t xml:space="preserve">applicable): </w:t>
      </w:r>
    </w:p>
    <w:p w:rsidR="007A50DC" w:rsidRPr="00F44074" w:rsidRDefault="007A50DC" w:rsidP="00883046">
      <w:pPr>
        <w:tabs>
          <w:tab w:val="left" w:pos="360"/>
        </w:tabs>
        <w:rPr>
          <w:rFonts w:asciiTheme="minorHAnsi" w:hAnsiTheme="minorHAnsi" w:cs="Arial"/>
        </w:rPr>
      </w:pPr>
    </w:p>
    <w:p w:rsidR="005B6279" w:rsidRPr="00F44074" w:rsidRDefault="00031AB0" w:rsidP="000567A3">
      <w:pPr>
        <w:tabs>
          <w:tab w:val="left" w:pos="360"/>
        </w:tabs>
        <w:rPr>
          <w:rFonts w:asciiTheme="minorHAnsi" w:hAnsiTheme="minorHAnsi" w:cs="Arial"/>
          <w:b/>
          <w:caps/>
        </w:rPr>
      </w:pPr>
      <w:r w:rsidRPr="00F44074">
        <w:rPr>
          <w:rFonts w:asciiTheme="minorHAnsi" w:hAnsiTheme="minorHAnsi" w:cs="Arial"/>
          <w:b/>
          <w:caps/>
        </w:rPr>
        <w:t>To:</w:t>
      </w:r>
    </w:p>
    <w:p w:rsidR="007A50DC" w:rsidRPr="00F44074" w:rsidRDefault="00EF45EA" w:rsidP="00A47D3D">
      <w:pPr>
        <w:tabs>
          <w:tab w:val="left" w:pos="360"/>
        </w:tabs>
        <w:rPr>
          <w:rFonts w:asciiTheme="minorHAnsi" w:hAnsiTheme="minorHAnsi" w:cs="Arial"/>
          <w:b/>
        </w:rPr>
      </w:pPr>
      <w:proofErr w:type="spellStart"/>
      <w:r>
        <w:rPr>
          <w:rFonts w:asciiTheme="minorHAnsi" w:hAnsiTheme="minorHAnsi" w:cs="Arial"/>
        </w:rPr>
        <w:t>Mr</w:t>
      </w:r>
      <w:proofErr w:type="spellEnd"/>
      <w:r>
        <w:rPr>
          <w:rFonts w:asciiTheme="minorHAnsi" w:hAnsiTheme="minorHAnsi" w:cs="Arial"/>
        </w:rPr>
        <w:t>/</w:t>
      </w:r>
      <w:proofErr w:type="spellStart"/>
      <w:r>
        <w:rPr>
          <w:rFonts w:asciiTheme="minorHAnsi" w:hAnsiTheme="minorHAnsi" w:cs="Arial"/>
        </w:rPr>
        <w:t>Ms</w:t>
      </w:r>
      <w:proofErr w:type="spellEnd"/>
      <w:r>
        <w:rPr>
          <w:rFonts w:asciiTheme="minorHAnsi" w:hAnsiTheme="minorHAnsi" w:cs="Arial"/>
        </w:rPr>
        <w:t>/</w:t>
      </w:r>
      <w:proofErr w:type="spellStart"/>
      <w:r>
        <w:rPr>
          <w:rFonts w:asciiTheme="minorHAnsi" w:hAnsiTheme="minorHAnsi" w:cs="Arial"/>
        </w:rPr>
        <w:t>Dr</w:t>
      </w:r>
      <w:proofErr w:type="spellEnd"/>
      <w:r w:rsidR="0006653E" w:rsidRPr="00F44074">
        <w:rPr>
          <w:rFonts w:asciiTheme="minorHAnsi" w:hAnsiTheme="minorHAnsi" w:cs="Arial"/>
        </w:rPr>
        <w:t>:</w:t>
      </w:r>
    </w:p>
    <w:p w:rsidR="0006653E" w:rsidRPr="00F44074" w:rsidRDefault="0006653E" w:rsidP="00A47D3D">
      <w:pPr>
        <w:tabs>
          <w:tab w:val="left" w:pos="360"/>
        </w:tabs>
        <w:rPr>
          <w:rFonts w:asciiTheme="minorHAnsi" w:hAnsiTheme="minorHAnsi" w:cs="Arial"/>
        </w:rPr>
      </w:pPr>
      <w:r w:rsidRPr="00F44074">
        <w:rPr>
          <w:rFonts w:asciiTheme="minorHAnsi" w:hAnsiTheme="minorHAnsi" w:cs="Arial"/>
        </w:rPr>
        <w:t>Director of Special Education</w:t>
      </w:r>
    </w:p>
    <w:p w:rsidR="007A50DC" w:rsidRPr="00F44074" w:rsidRDefault="007A50DC" w:rsidP="00A47D3D">
      <w:pPr>
        <w:tabs>
          <w:tab w:val="left" w:pos="360"/>
        </w:tabs>
        <w:rPr>
          <w:rFonts w:asciiTheme="minorHAnsi" w:hAnsiTheme="minorHAnsi" w:cs="Arial"/>
        </w:rPr>
      </w:pPr>
      <w:r w:rsidRPr="00F44074">
        <w:rPr>
          <w:rFonts w:asciiTheme="minorHAnsi" w:hAnsiTheme="minorHAnsi" w:cs="Arial"/>
        </w:rPr>
        <w:t>School District Name:</w:t>
      </w:r>
    </w:p>
    <w:p w:rsidR="007A50DC" w:rsidRPr="00F44074" w:rsidRDefault="007A50DC" w:rsidP="00A47D3D">
      <w:pPr>
        <w:tabs>
          <w:tab w:val="left" w:pos="360"/>
        </w:tabs>
        <w:rPr>
          <w:rFonts w:asciiTheme="minorHAnsi" w:hAnsiTheme="minorHAnsi" w:cs="Arial"/>
        </w:rPr>
      </w:pPr>
      <w:r w:rsidRPr="00F44074">
        <w:rPr>
          <w:rFonts w:asciiTheme="minorHAnsi" w:hAnsiTheme="minorHAnsi" w:cs="Arial"/>
        </w:rPr>
        <w:t>District Street Address:</w:t>
      </w:r>
    </w:p>
    <w:p w:rsidR="007A50DC" w:rsidRPr="00F44074" w:rsidRDefault="007A50DC" w:rsidP="00A47D3D">
      <w:pPr>
        <w:tabs>
          <w:tab w:val="left" w:pos="360"/>
        </w:tabs>
        <w:rPr>
          <w:rFonts w:asciiTheme="minorHAnsi" w:hAnsiTheme="minorHAnsi" w:cs="Arial"/>
        </w:rPr>
      </w:pPr>
      <w:r w:rsidRPr="00F44074">
        <w:rPr>
          <w:rFonts w:asciiTheme="minorHAnsi" w:hAnsiTheme="minorHAnsi" w:cs="Arial"/>
        </w:rPr>
        <w:t>City/State/Zip:</w:t>
      </w:r>
    </w:p>
    <w:p w:rsidR="001F2EAB" w:rsidRPr="00F44074" w:rsidRDefault="007A50DC" w:rsidP="00A47D3D">
      <w:pPr>
        <w:tabs>
          <w:tab w:val="left" w:pos="360"/>
        </w:tabs>
        <w:rPr>
          <w:rFonts w:asciiTheme="minorHAnsi" w:hAnsiTheme="minorHAnsi" w:cs="Arial"/>
        </w:rPr>
      </w:pPr>
      <w:r w:rsidRPr="00F44074">
        <w:rPr>
          <w:rFonts w:asciiTheme="minorHAnsi" w:hAnsiTheme="minorHAnsi" w:cs="Arial"/>
        </w:rPr>
        <w:t xml:space="preserve">Telephone </w:t>
      </w:r>
      <w:r w:rsidR="001F2EAB" w:rsidRPr="00F44074">
        <w:rPr>
          <w:rFonts w:asciiTheme="minorHAnsi" w:hAnsiTheme="minorHAnsi" w:cs="Arial"/>
        </w:rPr>
        <w:t>Number (if known):</w:t>
      </w:r>
    </w:p>
    <w:p w:rsidR="007A50DC" w:rsidRPr="00F44074" w:rsidRDefault="001F2EAB" w:rsidP="00A47D3D">
      <w:pPr>
        <w:tabs>
          <w:tab w:val="left" w:pos="360"/>
        </w:tabs>
        <w:rPr>
          <w:rFonts w:asciiTheme="minorHAnsi" w:hAnsiTheme="minorHAnsi" w:cs="Arial"/>
        </w:rPr>
      </w:pPr>
      <w:r w:rsidRPr="00F44074">
        <w:rPr>
          <w:rFonts w:asciiTheme="minorHAnsi" w:hAnsiTheme="minorHAnsi" w:cs="Arial"/>
        </w:rPr>
        <w:t>Fax Number</w:t>
      </w:r>
      <w:r w:rsidR="007A50DC" w:rsidRPr="00F44074">
        <w:rPr>
          <w:rFonts w:asciiTheme="minorHAnsi" w:hAnsiTheme="minorHAnsi" w:cs="Arial"/>
        </w:rPr>
        <w:t xml:space="preserve"> (if known): </w:t>
      </w:r>
    </w:p>
    <w:p w:rsidR="007A50DC" w:rsidRPr="00F44074" w:rsidRDefault="007A50DC" w:rsidP="00A47D3D">
      <w:pPr>
        <w:tabs>
          <w:tab w:val="left" w:pos="360"/>
        </w:tabs>
        <w:rPr>
          <w:rFonts w:asciiTheme="minorHAnsi" w:hAnsiTheme="minorHAnsi" w:cs="Arial"/>
        </w:rPr>
      </w:pPr>
      <w:r w:rsidRPr="00F44074">
        <w:rPr>
          <w:rFonts w:asciiTheme="minorHAnsi" w:hAnsiTheme="minorHAnsi" w:cs="Arial"/>
        </w:rPr>
        <w:t>E-mail (if known):</w:t>
      </w:r>
    </w:p>
    <w:p w:rsidR="007A50DC" w:rsidRPr="00F44074" w:rsidRDefault="007A50DC" w:rsidP="00883046">
      <w:pPr>
        <w:tabs>
          <w:tab w:val="left" w:pos="360"/>
        </w:tabs>
        <w:rPr>
          <w:rFonts w:asciiTheme="minorHAnsi" w:hAnsiTheme="minorHAnsi" w:cs="Arial"/>
        </w:rPr>
      </w:pPr>
    </w:p>
    <w:p w:rsidR="005B6279" w:rsidRPr="00F44074" w:rsidRDefault="005B6279" w:rsidP="000567A3">
      <w:pPr>
        <w:tabs>
          <w:tab w:val="left" w:pos="360"/>
        </w:tabs>
        <w:rPr>
          <w:rFonts w:asciiTheme="minorHAnsi" w:hAnsiTheme="minorHAnsi" w:cs="Arial"/>
        </w:rPr>
      </w:pPr>
      <w:r w:rsidRPr="00F44074">
        <w:rPr>
          <w:rFonts w:asciiTheme="minorHAnsi" w:hAnsiTheme="minorHAnsi" w:cs="Arial"/>
          <w:b/>
          <w:caps/>
        </w:rPr>
        <w:t>ON BEHALF OF</w:t>
      </w:r>
      <w:r w:rsidRPr="00F44074">
        <w:rPr>
          <w:rFonts w:asciiTheme="minorHAnsi" w:hAnsiTheme="minorHAnsi" w:cs="Arial"/>
          <w:b/>
        </w:rPr>
        <w:t>:</w:t>
      </w:r>
      <w:r w:rsidRPr="00F44074">
        <w:rPr>
          <w:rFonts w:asciiTheme="minorHAnsi" w:hAnsiTheme="minorHAnsi" w:cs="Arial"/>
        </w:rPr>
        <w:t xml:space="preserve"> </w:t>
      </w:r>
    </w:p>
    <w:p w:rsidR="007A50DC" w:rsidRPr="00F44074" w:rsidRDefault="009A4F05" w:rsidP="00A47D3D">
      <w:pPr>
        <w:tabs>
          <w:tab w:val="left" w:pos="360"/>
        </w:tabs>
        <w:rPr>
          <w:rFonts w:asciiTheme="minorHAnsi" w:hAnsiTheme="minorHAnsi" w:cs="Arial"/>
        </w:rPr>
      </w:pPr>
      <w:r>
        <w:rPr>
          <w:rFonts w:asciiTheme="minorHAnsi" w:hAnsiTheme="minorHAnsi" w:cs="Arial"/>
        </w:rPr>
        <w:t>Child/</w:t>
      </w:r>
      <w:r w:rsidR="007A50DC" w:rsidRPr="00F44074">
        <w:rPr>
          <w:rFonts w:asciiTheme="minorHAnsi" w:hAnsiTheme="minorHAnsi" w:cs="Arial"/>
        </w:rPr>
        <w:t>Student Name:</w:t>
      </w:r>
    </w:p>
    <w:p w:rsidR="007A50DC" w:rsidRPr="00F44074" w:rsidRDefault="007A50DC" w:rsidP="00A47D3D">
      <w:pPr>
        <w:tabs>
          <w:tab w:val="left" w:pos="360"/>
        </w:tabs>
        <w:rPr>
          <w:rFonts w:asciiTheme="minorHAnsi" w:hAnsiTheme="minorHAnsi" w:cs="Arial"/>
        </w:rPr>
      </w:pPr>
      <w:r w:rsidRPr="00F44074">
        <w:rPr>
          <w:rFonts w:asciiTheme="minorHAnsi" w:hAnsiTheme="minorHAnsi" w:cs="Arial"/>
        </w:rPr>
        <w:t>Student Birth Date:</w:t>
      </w:r>
    </w:p>
    <w:p w:rsidR="007A50DC" w:rsidRPr="00F44074" w:rsidRDefault="007A50DC" w:rsidP="00A47D3D">
      <w:pPr>
        <w:tabs>
          <w:tab w:val="left" w:pos="360"/>
        </w:tabs>
        <w:rPr>
          <w:rFonts w:asciiTheme="minorHAnsi" w:hAnsiTheme="minorHAnsi" w:cs="Arial"/>
        </w:rPr>
      </w:pPr>
      <w:r w:rsidRPr="00F44074">
        <w:rPr>
          <w:rFonts w:asciiTheme="minorHAnsi" w:hAnsiTheme="minorHAnsi" w:cs="Arial"/>
        </w:rPr>
        <w:t>Student School:</w:t>
      </w:r>
    </w:p>
    <w:p w:rsidR="00A47D3D" w:rsidRDefault="00A47D3D" w:rsidP="00EF45EA">
      <w:pPr>
        <w:tabs>
          <w:tab w:val="left" w:pos="360"/>
        </w:tabs>
        <w:rPr>
          <w:rFonts w:asciiTheme="minorHAnsi" w:hAnsiTheme="minorHAnsi" w:cs="Arial"/>
        </w:rPr>
      </w:pPr>
    </w:p>
    <w:p w:rsidR="00650754" w:rsidRDefault="007A50DC" w:rsidP="00650754">
      <w:pPr>
        <w:tabs>
          <w:tab w:val="left" w:pos="360"/>
        </w:tabs>
        <w:rPr>
          <w:rFonts w:asciiTheme="minorHAnsi" w:hAnsiTheme="minorHAnsi" w:cs="Arial"/>
        </w:rPr>
      </w:pPr>
      <w:r w:rsidRPr="00F44074">
        <w:rPr>
          <w:rFonts w:asciiTheme="minorHAnsi" w:hAnsiTheme="minorHAnsi" w:cs="Arial"/>
        </w:rPr>
        <w:t xml:space="preserve">My child has not been functioning well in school and I am concerned about my child’s educational progress. I am writing to make a parent referral for assessment for special education services as allowed under the Child Find obligations of the Individuals with Disabilities Act (IDEA) and California Education Code </w:t>
      </w:r>
      <w:proofErr w:type="spellStart"/>
      <w:r w:rsidRPr="00F44074">
        <w:rPr>
          <w:rFonts w:asciiTheme="minorHAnsi" w:hAnsiTheme="minorHAnsi" w:cs="Arial"/>
        </w:rPr>
        <w:t>Secs</w:t>
      </w:r>
      <w:proofErr w:type="spellEnd"/>
      <w:r w:rsidRPr="00F44074">
        <w:rPr>
          <w:rFonts w:asciiTheme="minorHAnsi" w:hAnsiTheme="minorHAnsi" w:cs="Arial"/>
        </w:rPr>
        <w:t>. 56029, 56301, 56302, and 56321(a) and 5 California Code of Regulations (C.C.R.) Sec. 3021. My child may be eligible for special education assistance. I am requesting that my child be given a comprehensive assessment by the school district in all areas of suspected disability, and tha</w:t>
      </w:r>
      <w:r w:rsidR="00650754">
        <w:rPr>
          <w:rFonts w:asciiTheme="minorHAnsi" w:hAnsiTheme="minorHAnsi" w:cs="Arial"/>
        </w:rPr>
        <w:t>t an IEP meeting be scheduled.</w:t>
      </w:r>
    </w:p>
    <w:p w:rsidR="00650754" w:rsidRDefault="00650754" w:rsidP="00650754">
      <w:pPr>
        <w:tabs>
          <w:tab w:val="left" w:pos="360"/>
        </w:tabs>
        <w:rPr>
          <w:rFonts w:asciiTheme="minorHAnsi" w:hAnsiTheme="minorHAnsi" w:cs="Arial"/>
        </w:rPr>
      </w:pPr>
    </w:p>
    <w:p w:rsidR="0006653E" w:rsidRDefault="007A50DC" w:rsidP="00650754">
      <w:pPr>
        <w:tabs>
          <w:tab w:val="left" w:pos="360"/>
        </w:tabs>
        <w:rPr>
          <w:rFonts w:asciiTheme="minorHAnsi" w:hAnsiTheme="minorHAnsi" w:cs="Arial"/>
        </w:rPr>
      </w:pPr>
      <w:r w:rsidRPr="00F44074">
        <w:rPr>
          <w:rFonts w:asciiTheme="minorHAnsi" w:hAnsiTheme="minorHAnsi" w:cs="Arial"/>
        </w:rPr>
        <w:t>Below are some of my concerns related to my child’s educational progress, and information about my child’s known and/or suspected disabilities</w:t>
      </w:r>
      <w:r w:rsidR="0006653E" w:rsidRPr="00F44074">
        <w:rPr>
          <w:rFonts w:asciiTheme="minorHAnsi" w:hAnsiTheme="minorHAnsi" w:cs="Arial"/>
        </w:rPr>
        <w:t>:</w:t>
      </w:r>
    </w:p>
    <w:p w:rsidR="00650754" w:rsidRPr="00F44074" w:rsidRDefault="00650754" w:rsidP="00650754">
      <w:pPr>
        <w:tabs>
          <w:tab w:val="left" w:pos="360"/>
        </w:tabs>
        <w:rPr>
          <w:rFonts w:asciiTheme="minorHAnsi" w:hAnsiTheme="minorHAnsi" w:cs="Arial"/>
        </w:rPr>
      </w:pPr>
    </w:p>
    <w:p w:rsidR="007A50DC" w:rsidRPr="005C7084" w:rsidRDefault="001F2EAB" w:rsidP="0006653E">
      <w:pPr>
        <w:tabs>
          <w:tab w:val="left" w:pos="360"/>
        </w:tabs>
        <w:spacing w:after="240"/>
        <w:rPr>
          <w:rFonts w:asciiTheme="minorHAnsi" w:hAnsiTheme="minorHAnsi" w:cs="Arial"/>
          <w:b/>
          <w:i/>
        </w:rPr>
      </w:pPr>
      <w:r w:rsidRPr="005C7084">
        <w:rPr>
          <w:rFonts w:asciiTheme="minorHAnsi" w:hAnsiTheme="minorHAnsi" w:cs="Arial"/>
          <w:b/>
          <w:i/>
        </w:rPr>
        <w:t>[</w:t>
      </w:r>
      <w:r w:rsidR="005C7084" w:rsidRPr="005C7084">
        <w:rPr>
          <w:rFonts w:asciiTheme="minorHAnsi" w:hAnsiTheme="minorHAnsi" w:cs="Arial"/>
          <w:b/>
          <w:i/>
        </w:rPr>
        <w:t>L</w:t>
      </w:r>
      <w:r w:rsidR="00CF4E01" w:rsidRPr="005C7084">
        <w:rPr>
          <w:rFonts w:asciiTheme="minorHAnsi" w:hAnsiTheme="minorHAnsi" w:cs="Arial"/>
          <w:b/>
          <w:i/>
        </w:rPr>
        <w:t>ist or describe</w:t>
      </w:r>
      <w:r w:rsidR="0006653E" w:rsidRPr="005C7084">
        <w:rPr>
          <w:rFonts w:asciiTheme="minorHAnsi" w:hAnsiTheme="minorHAnsi" w:cs="Arial"/>
          <w:b/>
          <w:i/>
        </w:rPr>
        <w:t xml:space="preserve"> concerns here</w:t>
      </w:r>
      <w:r w:rsidR="005C7084">
        <w:rPr>
          <w:rFonts w:asciiTheme="minorHAnsi" w:hAnsiTheme="minorHAnsi" w:cs="Arial"/>
          <w:b/>
          <w:i/>
        </w:rPr>
        <w:t xml:space="preserve"> related to the child’s suspected and/or known </w:t>
      </w:r>
      <w:r w:rsidR="00A47D3D">
        <w:rPr>
          <w:rFonts w:asciiTheme="minorHAnsi" w:hAnsiTheme="minorHAnsi" w:cs="Arial"/>
          <w:b/>
          <w:i/>
        </w:rPr>
        <w:t>disabilities and adverse educational performance impact, which may include any of these, for example: academic performance</w:t>
      </w:r>
      <w:r w:rsidR="005C7084">
        <w:rPr>
          <w:rFonts w:asciiTheme="minorHAnsi" w:hAnsiTheme="minorHAnsi" w:cs="Arial"/>
          <w:b/>
          <w:i/>
        </w:rPr>
        <w:t xml:space="preserve">, </w:t>
      </w:r>
      <w:r w:rsidR="00A47D3D">
        <w:rPr>
          <w:rFonts w:asciiTheme="minorHAnsi" w:hAnsiTheme="minorHAnsi" w:cs="Arial"/>
          <w:b/>
          <w:i/>
        </w:rPr>
        <w:t xml:space="preserve">learning challenges, health impacts, memory, psychological processing, </w:t>
      </w:r>
      <w:r w:rsidR="005C7084">
        <w:rPr>
          <w:rFonts w:asciiTheme="minorHAnsi" w:hAnsiTheme="minorHAnsi" w:cs="Arial"/>
          <w:b/>
          <w:i/>
        </w:rPr>
        <w:t>social, behavioral,</w:t>
      </w:r>
      <w:r w:rsidR="00A47D3D">
        <w:rPr>
          <w:rFonts w:asciiTheme="minorHAnsi" w:hAnsiTheme="minorHAnsi" w:cs="Arial"/>
          <w:b/>
          <w:i/>
        </w:rPr>
        <w:t xml:space="preserve"> expressive or receptive communication, social skills, fine and gross motor, mental health, or other areas of concern</w:t>
      </w:r>
      <w:r w:rsidR="00513259">
        <w:rPr>
          <w:rFonts w:asciiTheme="minorHAnsi" w:hAnsiTheme="minorHAnsi" w:cs="Arial"/>
          <w:b/>
          <w:i/>
        </w:rPr>
        <w:t>.</w:t>
      </w:r>
      <w:r w:rsidRPr="005C7084">
        <w:rPr>
          <w:rFonts w:asciiTheme="minorHAnsi" w:hAnsiTheme="minorHAnsi" w:cs="Arial"/>
          <w:b/>
          <w:i/>
        </w:rPr>
        <w:t>]</w:t>
      </w:r>
    </w:p>
    <w:p w:rsidR="007A50DC" w:rsidRPr="00F44074" w:rsidRDefault="007A50DC" w:rsidP="0006653E">
      <w:pPr>
        <w:tabs>
          <w:tab w:val="left" w:pos="360"/>
        </w:tabs>
        <w:spacing w:after="240"/>
        <w:rPr>
          <w:rFonts w:asciiTheme="minorHAnsi" w:hAnsiTheme="minorHAnsi" w:cs="Arial"/>
        </w:rPr>
      </w:pPr>
      <w:r w:rsidRPr="00F44074">
        <w:rPr>
          <w:rFonts w:asciiTheme="minorHAnsi" w:hAnsiTheme="minorHAnsi" w:cs="Arial"/>
        </w:rPr>
        <w:t xml:space="preserve">As part of the assessment process, I also request that my child be assessed under Section 504 of the Rehabilitation Act of 1973 to determine whether he should be identified as handicapped pursuant to that law and to determine what, if any, accommodations might be required in his educational program in the event </w:t>
      </w:r>
      <w:r w:rsidRPr="00F44074">
        <w:rPr>
          <w:rFonts w:asciiTheme="minorHAnsi" w:hAnsiTheme="minorHAnsi" w:cs="Arial"/>
        </w:rPr>
        <w:lastRenderedPageBreak/>
        <w:t>that he does not qualify for special education services, or in addition to special education services. I also request that the school district’s 504 Coordinator be present at the IEP meeting to discuss the results and recommendations of assessment.</w:t>
      </w:r>
    </w:p>
    <w:p w:rsidR="001F2EAB" w:rsidRPr="00F44074" w:rsidRDefault="007A50DC" w:rsidP="0006653E">
      <w:pPr>
        <w:tabs>
          <w:tab w:val="left" w:pos="360"/>
        </w:tabs>
        <w:spacing w:after="240"/>
        <w:rPr>
          <w:rFonts w:asciiTheme="minorHAnsi" w:hAnsiTheme="minorHAnsi" w:cs="Arial"/>
        </w:rPr>
      </w:pPr>
      <w:r w:rsidRPr="00F44074">
        <w:rPr>
          <w:rFonts w:asciiTheme="minorHAnsi" w:hAnsiTheme="minorHAnsi" w:cs="Arial"/>
        </w:rPr>
        <w:t xml:space="preserve">In addition to the typical school district evaluations, I specifically request that the school district conduct the following evaluations of my child if listed here: </w:t>
      </w:r>
    </w:p>
    <w:p w:rsidR="00CF4E01" w:rsidRPr="005C7084" w:rsidRDefault="001F2EAB" w:rsidP="0006653E">
      <w:pPr>
        <w:tabs>
          <w:tab w:val="left" w:pos="360"/>
        </w:tabs>
        <w:spacing w:after="240"/>
        <w:rPr>
          <w:rFonts w:asciiTheme="minorHAnsi" w:hAnsiTheme="minorHAnsi" w:cs="Arial"/>
          <w:b/>
          <w:i/>
        </w:rPr>
      </w:pPr>
      <w:r w:rsidRPr="005C7084">
        <w:rPr>
          <w:rFonts w:asciiTheme="minorHAnsi" w:hAnsiTheme="minorHAnsi" w:cs="Arial"/>
          <w:b/>
          <w:i/>
        </w:rPr>
        <w:t>[</w:t>
      </w:r>
      <w:r w:rsidR="005C7084">
        <w:rPr>
          <w:rFonts w:asciiTheme="minorHAnsi" w:hAnsiTheme="minorHAnsi" w:cs="Arial"/>
          <w:b/>
          <w:i/>
        </w:rPr>
        <w:t>L</w:t>
      </w:r>
      <w:r w:rsidR="00CF4E01" w:rsidRPr="005C7084">
        <w:rPr>
          <w:rFonts w:asciiTheme="minorHAnsi" w:hAnsiTheme="minorHAnsi" w:cs="Arial"/>
          <w:b/>
          <w:i/>
        </w:rPr>
        <w:t>ist</w:t>
      </w:r>
      <w:r w:rsidRPr="005C7084">
        <w:rPr>
          <w:rFonts w:asciiTheme="minorHAnsi" w:hAnsiTheme="minorHAnsi" w:cs="Arial"/>
          <w:b/>
          <w:i/>
        </w:rPr>
        <w:t xml:space="preserve"> specific evaluations </w:t>
      </w:r>
      <w:r w:rsidR="00CF4E01" w:rsidRPr="005C7084">
        <w:rPr>
          <w:rFonts w:asciiTheme="minorHAnsi" w:hAnsiTheme="minorHAnsi" w:cs="Arial"/>
          <w:b/>
          <w:i/>
        </w:rPr>
        <w:t xml:space="preserve">requests </w:t>
      </w:r>
      <w:r w:rsidRPr="005C7084">
        <w:rPr>
          <w:rFonts w:asciiTheme="minorHAnsi" w:hAnsiTheme="minorHAnsi" w:cs="Arial"/>
          <w:b/>
          <w:i/>
        </w:rPr>
        <w:t xml:space="preserve">here if you have </w:t>
      </w:r>
      <w:r w:rsidR="00CF4E01" w:rsidRPr="005C7084">
        <w:rPr>
          <w:rFonts w:asciiTheme="minorHAnsi" w:hAnsiTheme="minorHAnsi" w:cs="Arial"/>
          <w:b/>
          <w:i/>
        </w:rPr>
        <w:t>some</w:t>
      </w:r>
      <w:r w:rsidRPr="005C7084">
        <w:rPr>
          <w:rFonts w:asciiTheme="minorHAnsi" w:hAnsiTheme="minorHAnsi" w:cs="Arial"/>
          <w:b/>
          <w:i/>
        </w:rPr>
        <w:t>]</w:t>
      </w:r>
    </w:p>
    <w:p w:rsidR="009D6AB3" w:rsidRPr="00F44074" w:rsidRDefault="007A50DC" w:rsidP="0006653E">
      <w:pPr>
        <w:tabs>
          <w:tab w:val="left" w:pos="360"/>
        </w:tabs>
        <w:spacing w:after="240"/>
        <w:rPr>
          <w:rFonts w:asciiTheme="minorHAnsi" w:hAnsiTheme="minorHAnsi"/>
        </w:rPr>
      </w:pPr>
      <w:r w:rsidRPr="00F44074">
        <w:rPr>
          <w:rFonts w:asciiTheme="minorHAnsi" w:hAnsiTheme="minorHAnsi" w:cs="Arial"/>
        </w:rPr>
        <w:t>I understand that Response-to-Intervention (RTI) is now allowed under IDEA 2004 as one evaluative tool that may assist in determining the presence of specific learning disability (SLD) but that, according to the U.S. Department of Education (DOE) Office of Special Education and Programs (OSEP) memo of 1/27/2011, “it would be inconsistent with the evaluation provisions at 34 CFR Sections 300.301-300.111 for an LEA [school district] to reject a referral and delay provision of an initial evaluation on the basis that a child has not participated in an RTI framework,” and that the school district has an “obligation to ensure that evaluations of children suspected of having a disability are not delayed or denied because of implementation of an RTI strategy.”</w:t>
      </w:r>
      <w:r w:rsidR="00F44074">
        <w:rPr>
          <w:rFonts w:asciiTheme="minorHAnsi" w:hAnsiTheme="minorHAnsi" w:cs="Arial"/>
        </w:rPr>
        <w:t xml:space="preserve"> </w:t>
      </w:r>
      <w:hyperlink r:id="rId8" w:history="1">
        <w:r w:rsidR="00DD1DBA" w:rsidRPr="00F44074">
          <w:rPr>
            <w:rStyle w:val="Hyperlink"/>
            <w:rFonts w:asciiTheme="minorHAnsi" w:hAnsiTheme="minorHAnsi"/>
          </w:rPr>
          <w:t>http://www2.ed.gov/policy/speced/guid/idea/memosdcltrs/osep11-07rtimemo.pdf</w:t>
        </w:r>
      </w:hyperlink>
      <w:r w:rsidR="00DD1DBA" w:rsidRPr="00F44074">
        <w:rPr>
          <w:rFonts w:asciiTheme="minorHAnsi" w:hAnsiTheme="minorHAnsi"/>
        </w:rPr>
        <w:t xml:space="preserve"> </w:t>
      </w:r>
    </w:p>
    <w:p w:rsidR="007A50DC" w:rsidRPr="00F44074" w:rsidRDefault="007A50DC" w:rsidP="0006653E">
      <w:pPr>
        <w:tabs>
          <w:tab w:val="left" w:pos="360"/>
        </w:tabs>
        <w:spacing w:after="240"/>
        <w:rPr>
          <w:rFonts w:asciiTheme="minorHAnsi" w:hAnsiTheme="minorHAnsi" w:cs="Arial"/>
        </w:rPr>
      </w:pPr>
      <w:r w:rsidRPr="00F44074">
        <w:rPr>
          <w:rFonts w:asciiTheme="minorHAnsi" w:hAnsiTheme="minorHAnsi" w:cs="Arial"/>
        </w:rPr>
        <w:t>If the school district asks to conduct a Student Study Team (SST) process in response to my parent referral for IDEA evaluation, I will consider such a request so that my child can receive help and intervention while the IDEA evaluations are ongoing. Understand, however, that if I give my approval for a SST, I will not and do not waive my child's right to comprehensive assessment under the district’s “Child Find” mandate.</w:t>
      </w:r>
    </w:p>
    <w:p w:rsidR="007A50DC" w:rsidRPr="00F44074" w:rsidRDefault="007A50DC" w:rsidP="0006653E">
      <w:pPr>
        <w:tabs>
          <w:tab w:val="left" w:pos="360"/>
        </w:tabs>
        <w:spacing w:after="240"/>
        <w:rPr>
          <w:rFonts w:asciiTheme="minorHAnsi" w:hAnsiTheme="minorHAnsi" w:cs="Arial"/>
        </w:rPr>
      </w:pPr>
      <w:r w:rsidRPr="00F44074">
        <w:rPr>
          <w:rFonts w:asciiTheme="minorHAnsi" w:hAnsiTheme="minorHAnsi" w:cs="Arial"/>
        </w:rPr>
        <w:t>I understand that schools are required only to “consider” general education interventions before delivering special education services, and that evaluation is not services. I also understand that the school district is not required to “exhaust” general education interventions</w:t>
      </w:r>
      <w:r w:rsidR="001F2EAB" w:rsidRPr="00F44074">
        <w:rPr>
          <w:rFonts w:asciiTheme="minorHAnsi" w:hAnsiTheme="minorHAnsi" w:cs="Arial"/>
        </w:rPr>
        <w:t>;</w:t>
      </w:r>
      <w:r w:rsidRPr="00F44074">
        <w:rPr>
          <w:rFonts w:asciiTheme="minorHAnsi" w:hAnsiTheme="minorHAnsi" w:cs="Arial"/>
        </w:rPr>
        <w:t xml:space="preserve"> that there is no exhaustion standard in IDEA</w:t>
      </w:r>
      <w:r w:rsidR="001F2EAB" w:rsidRPr="00F44074">
        <w:rPr>
          <w:rFonts w:asciiTheme="minorHAnsi" w:hAnsiTheme="minorHAnsi" w:cs="Arial"/>
        </w:rPr>
        <w:t>;</w:t>
      </w:r>
      <w:r w:rsidRPr="00F44074">
        <w:rPr>
          <w:rFonts w:asciiTheme="minorHAnsi" w:hAnsiTheme="minorHAnsi" w:cs="Arial"/>
        </w:rPr>
        <w:t xml:space="preserve"> and that IDEA Child Find requires evaluation when there is suspected disability.</w:t>
      </w:r>
    </w:p>
    <w:p w:rsidR="007A50DC" w:rsidRPr="00F44074" w:rsidRDefault="007A50DC" w:rsidP="0006653E">
      <w:pPr>
        <w:tabs>
          <w:tab w:val="left" w:pos="360"/>
        </w:tabs>
        <w:spacing w:after="240"/>
        <w:rPr>
          <w:rFonts w:asciiTheme="minorHAnsi" w:hAnsiTheme="minorHAnsi" w:cs="Arial"/>
        </w:rPr>
      </w:pPr>
      <w:r w:rsidRPr="00F44074">
        <w:rPr>
          <w:rFonts w:asciiTheme="minorHAnsi" w:hAnsiTheme="minorHAnsi" w:cs="Arial"/>
        </w:rPr>
        <w:t>I look forward to receiving an Assessment Plan</w:t>
      </w:r>
      <w:r w:rsidR="003403F3">
        <w:rPr>
          <w:rFonts w:asciiTheme="minorHAnsi" w:hAnsiTheme="minorHAnsi" w:cs="Arial"/>
        </w:rPr>
        <w:t xml:space="preserve"> with</w:t>
      </w:r>
      <w:r w:rsidRPr="00F44074">
        <w:rPr>
          <w:rFonts w:asciiTheme="minorHAnsi" w:hAnsiTheme="minorHAnsi" w:cs="Arial"/>
        </w:rPr>
        <w:t xml:space="preserve">in 15 calendar days for my review and consent so that evaluations can proceed. If the district refuses to evaluate I expect </w:t>
      </w:r>
      <w:r w:rsidR="006D7411">
        <w:rPr>
          <w:rFonts w:asciiTheme="minorHAnsi" w:hAnsiTheme="minorHAnsi" w:cs="Arial"/>
        </w:rPr>
        <w:t xml:space="preserve">to receive </w:t>
      </w:r>
      <w:r w:rsidRPr="00F44074">
        <w:rPr>
          <w:rFonts w:asciiTheme="minorHAnsi" w:hAnsiTheme="minorHAnsi" w:cs="Arial"/>
        </w:rPr>
        <w:t>Prior Written Notice (PWN) that meets the requirements of the IDEA. I look forward to evaluations being completed promptly and an IEP meeting held</w:t>
      </w:r>
      <w:r w:rsidR="005B6279" w:rsidRPr="00F44074">
        <w:rPr>
          <w:rFonts w:asciiTheme="minorHAnsi" w:hAnsiTheme="minorHAnsi" w:cs="Arial"/>
        </w:rPr>
        <w:t>,</w:t>
      </w:r>
      <w:r w:rsidRPr="00F44074">
        <w:rPr>
          <w:rFonts w:asciiTheme="minorHAnsi" w:hAnsiTheme="minorHAnsi" w:cs="Arial"/>
        </w:rPr>
        <w:t xml:space="preserve"> at a </w:t>
      </w:r>
      <w:r w:rsidR="001F2EAB" w:rsidRPr="00F44074">
        <w:rPr>
          <w:rFonts w:asciiTheme="minorHAnsi" w:hAnsiTheme="minorHAnsi" w:cs="Arial"/>
        </w:rPr>
        <w:t>mutually agreeable</w:t>
      </w:r>
      <w:r w:rsidRPr="00F44074">
        <w:rPr>
          <w:rFonts w:asciiTheme="minorHAnsi" w:hAnsiTheme="minorHAnsi" w:cs="Arial"/>
        </w:rPr>
        <w:t xml:space="preserve"> time and place, within 60 calendar days of my</w:t>
      </w:r>
      <w:r w:rsidR="0006653E" w:rsidRPr="00F44074">
        <w:rPr>
          <w:rFonts w:asciiTheme="minorHAnsi" w:hAnsiTheme="minorHAnsi" w:cs="Arial"/>
        </w:rPr>
        <w:t xml:space="preserve"> </w:t>
      </w:r>
      <w:r w:rsidRPr="00F44074">
        <w:rPr>
          <w:rFonts w:asciiTheme="minorHAnsi" w:hAnsiTheme="minorHAnsi" w:cs="Arial"/>
        </w:rPr>
        <w:t xml:space="preserve">consent to the Assessment Plan, to discuss results and plan for my child’s supported education. </w:t>
      </w:r>
    </w:p>
    <w:p w:rsidR="000567A3" w:rsidRDefault="007A50DC" w:rsidP="0006653E">
      <w:pPr>
        <w:tabs>
          <w:tab w:val="left" w:pos="360"/>
        </w:tabs>
        <w:spacing w:after="240"/>
        <w:rPr>
          <w:rFonts w:asciiTheme="minorHAnsi" w:hAnsiTheme="minorHAnsi" w:cs="Arial"/>
        </w:rPr>
      </w:pPr>
      <w:r w:rsidRPr="00F44074">
        <w:rPr>
          <w:rFonts w:asciiTheme="minorHAnsi" w:hAnsiTheme="minorHAnsi" w:cs="Arial"/>
        </w:rPr>
        <w:t xml:space="preserve">Please ensure that we schedule an IEP meeting to ensure that I receive copies of all assessment reports at least 5 business days before the IEP meeting that will be scheduled to discuss them so that I will have adequate time to review and prepare any questions or parent concerns I may have for the </w:t>
      </w:r>
      <w:r w:rsidR="0018074D">
        <w:rPr>
          <w:rFonts w:asciiTheme="minorHAnsi" w:hAnsiTheme="minorHAnsi" w:cs="Arial"/>
        </w:rPr>
        <w:t xml:space="preserve">IEP </w:t>
      </w:r>
      <w:r w:rsidRPr="00F44074">
        <w:rPr>
          <w:rFonts w:asciiTheme="minorHAnsi" w:hAnsiTheme="minorHAnsi" w:cs="Arial"/>
        </w:rPr>
        <w:t>team.</w:t>
      </w:r>
      <w:r w:rsidR="00963886">
        <w:rPr>
          <w:rFonts w:asciiTheme="minorHAnsi" w:hAnsiTheme="minorHAnsi" w:cs="Arial"/>
        </w:rPr>
        <w:t xml:space="preserve"> </w:t>
      </w:r>
    </w:p>
    <w:p w:rsidR="0006653E" w:rsidRPr="00F44074" w:rsidRDefault="007A50DC" w:rsidP="0006653E">
      <w:pPr>
        <w:tabs>
          <w:tab w:val="left" w:pos="360"/>
        </w:tabs>
        <w:spacing w:after="240"/>
        <w:rPr>
          <w:rFonts w:asciiTheme="minorHAnsi" w:hAnsiTheme="minorHAnsi" w:cs="Arial"/>
        </w:rPr>
      </w:pPr>
      <w:r w:rsidRPr="00F44074">
        <w:rPr>
          <w:rFonts w:asciiTheme="minorHAnsi" w:hAnsiTheme="minorHAnsi" w:cs="Arial"/>
        </w:rPr>
        <w:t>Sincerely,</w:t>
      </w:r>
    </w:p>
    <w:p w:rsidR="005B6279" w:rsidRPr="00F44074" w:rsidRDefault="00963886" w:rsidP="0006653E">
      <w:pPr>
        <w:tabs>
          <w:tab w:val="left" w:pos="360"/>
        </w:tabs>
        <w:spacing w:after="240"/>
        <w:rPr>
          <w:rFonts w:asciiTheme="minorHAnsi" w:hAnsiTheme="minorHAnsi" w:cs="Arial"/>
        </w:rPr>
      </w:pPr>
      <w:r>
        <w:rPr>
          <w:rFonts w:asciiTheme="minorHAnsi" w:hAnsiTheme="minorHAnsi" w:cs="Arial"/>
        </w:rPr>
        <w:t>[</w:t>
      </w:r>
      <w:proofErr w:type="gramStart"/>
      <w:r w:rsidR="00883046">
        <w:rPr>
          <w:rFonts w:asciiTheme="minorHAnsi" w:hAnsiTheme="minorHAnsi" w:cs="Arial"/>
        </w:rPr>
        <w:t>s</w:t>
      </w:r>
      <w:r>
        <w:rPr>
          <w:rFonts w:asciiTheme="minorHAnsi" w:hAnsiTheme="minorHAnsi" w:cs="Arial"/>
        </w:rPr>
        <w:t>ignature</w:t>
      </w:r>
      <w:proofErr w:type="gramEnd"/>
      <w:r>
        <w:rPr>
          <w:rFonts w:asciiTheme="minorHAnsi" w:hAnsiTheme="minorHAnsi" w:cs="Arial"/>
        </w:rPr>
        <w:t>]</w:t>
      </w:r>
    </w:p>
    <w:p w:rsidR="00963886" w:rsidRPr="00F44074" w:rsidRDefault="00963886" w:rsidP="00963886">
      <w:pPr>
        <w:tabs>
          <w:tab w:val="left" w:pos="360"/>
        </w:tabs>
        <w:spacing w:after="120"/>
        <w:rPr>
          <w:rFonts w:asciiTheme="minorHAnsi" w:hAnsiTheme="minorHAnsi" w:cs="Arial"/>
          <w:b/>
        </w:rPr>
      </w:pPr>
      <w:r w:rsidRPr="00F44074">
        <w:rPr>
          <w:rFonts w:asciiTheme="minorHAnsi" w:hAnsiTheme="minorHAnsi" w:cs="Arial"/>
        </w:rPr>
        <w:t>Parent/Guardian Name</w:t>
      </w:r>
    </w:p>
    <w:p w:rsidR="009A4F05" w:rsidRDefault="007A50DC" w:rsidP="009A4F05">
      <w:pPr>
        <w:tabs>
          <w:tab w:val="left" w:pos="360"/>
        </w:tabs>
        <w:rPr>
          <w:rFonts w:asciiTheme="minorHAnsi" w:hAnsiTheme="minorHAnsi" w:cs="Arial"/>
          <w:b/>
        </w:rPr>
      </w:pPr>
      <w:r w:rsidRPr="00F44074">
        <w:rPr>
          <w:rFonts w:asciiTheme="minorHAnsi" w:hAnsiTheme="minorHAnsi" w:cs="Arial"/>
        </w:rPr>
        <w:t xml:space="preserve">Copies to: </w:t>
      </w:r>
      <w:r w:rsidR="001F2EAB" w:rsidRPr="005C7084">
        <w:rPr>
          <w:rFonts w:asciiTheme="minorHAnsi" w:hAnsiTheme="minorHAnsi" w:cs="Arial"/>
          <w:b/>
          <w:i/>
        </w:rPr>
        <w:t>[</w:t>
      </w:r>
      <w:r w:rsidR="00E346DF" w:rsidRPr="005C7084">
        <w:rPr>
          <w:rFonts w:asciiTheme="minorHAnsi" w:hAnsiTheme="minorHAnsi" w:cs="Arial"/>
          <w:b/>
          <w:i/>
        </w:rPr>
        <w:t xml:space="preserve">School Principal and </w:t>
      </w:r>
      <w:r w:rsidRPr="005C7084">
        <w:rPr>
          <w:rFonts w:asciiTheme="minorHAnsi" w:hAnsiTheme="minorHAnsi" w:cs="Arial"/>
          <w:b/>
          <w:i/>
        </w:rPr>
        <w:t>other member</w:t>
      </w:r>
      <w:r w:rsidR="0006653E" w:rsidRPr="005C7084">
        <w:rPr>
          <w:rFonts w:asciiTheme="minorHAnsi" w:hAnsiTheme="minorHAnsi" w:cs="Arial"/>
          <w:b/>
          <w:i/>
        </w:rPr>
        <w:t>s</w:t>
      </w:r>
      <w:r w:rsidRPr="005C7084">
        <w:rPr>
          <w:rFonts w:asciiTheme="minorHAnsi" w:hAnsiTheme="minorHAnsi" w:cs="Arial"/>
          <w:b/>
          <w:i/>
        </w:rPr>
        <w:t xml:space="preserve"> of child’s educational team</w:t>
      </w:r>
      <w:r w:rsidR="00963886" w:rsidRPr="005C7084">
        <w:rPr>
          <w:rFonts w:asciiTheme="minorHAnsi" w:hAnsiTheme="minorHAnsi" w:cs="Arial"/>
          <w:b/>
          <w:i/>
        </w:rPr>
        <w:t xml:space="preserve"> as needed</w:t>
      </w:r>
      <w:r w:rsidR="001F2EAB" w:rsidRPr="005C7084">
        <w:rPr>
          <w:rFonts w:asciiTheme="minorHAnsi" w:hAnsiTheme="minorHAnsi" w:cs="Arial"/>
          <w:b/>
          <w:i/>
        </w:rPr>
        <w:t>]</w:t>
      </w:r>
    </w:p>
    <w:p w:rsidR="009A4F05" w:rsidRPr="009A4F05" w:rsidRDefault="009A4F05" w:rsidP="009A4F05">
      <w:pPr>
        <w:tabs>
          <w:tab w:val="left" w:pos="360"/>
        </w:tabs>
        <w:rPr>
          <w:rFonts w:asciiTheme="minorHAnsi" w:hAnsiTheme="minorHAnsi" w:cs="Arial"/>
          <w:b/>
        </w:rPr>
      </w:pPr>
    </w:p>
    <w:p w:rsidR="007A50DC" w:rsidRPr="00963886" w:rsidRDefault="005B6279" w:rsidP="009A4F05">
      <w:pPr>
        <w:tabs>
          <w:tab w:val="left" w:pos="360"/>
        </w:tabs>
        <w:rPr>
          <w:rFonts w:asciiTheme="minorHAnsi" w:hAnsiTheme="minorHAnsi" w:cs="Arial"/>
          <w:b/>
        </w:rPr>
      </w:pPr>
      <w:r w:rsidRPr="00F44074">
        <w:rPr>
          <w:rFonts w:asciiTheme="minorHAnsi" w:hAnsiTheme="minorHAnsi" w:cs="Arial"/>
        </w:rPr>
        <w:t xml:space="preserve">Enclosed: </w:t>
      </w:r>
      <w:r w:rsidRPr="005C7084">
        <w:rPr>
          <w:rFonts w:asciiTheme="minorHAnsi" w:hAnsiTheme="minorHAnsi" w:cs="Arial"/>
          <w:b/>
          <w:i/>
        </w:rPr>
        <w:t xml:space="preserve">[list attachments to this letter you </w:t>
      </w:r>
      <w:r w:rsidR="00E346DF" w:rsidRPr="005C7084">
        <w:rPr>
          <w:rFonts w:asciiTheme="minorHAnsi" w:hAnsiTheme="minorHAnsi" w:cs="Arial"/>
          <w:b/>
          <w:i/>
        </w:rPr>
        <w:t xml:space="preserve">may </w:t>
      </w:r>
      <w:r w:rsidRPr="005C7084">
        <w:rPr>
          <w:rFonts w:asciiTheme="minorHAnsi" w:hAnsiTheme="minorHAnsi" w:cs="Arial"/>
          <w:b/>
          <w:i/>
        </w:rPr>
        <w:t xml:space="preserve">want to include </w:t>
      </w:r>
      <w:r w:rsidR="00E346DF" w:rsidRPr="005C7084">
        <w:rPr>
          <w:rFonts w:asciiTheme="minorHAnsi" w:hAnsiTheme="minorHAnsi" w:cs="Arial"/>
          <w:b/>
          <w:i/>
        </w:rPr>
        <w:t>to</w:t>
      </w:r>
      <w:r w:rsidRPr="005C7084">
        <w:rPr>
          <w:rFonts w:asciiTheme="minorHAnsi" w:hAnsiTheme="minorHAnsi" w:cs="Arial"/>
          <w:b/>
          <w:i/>
        </w:rPr>
        <w:t xml:space="preserve"> help the district understand child’s suspected disabilities</w:t>
      </w:r>
      <w:r w:rsidR="009125C6" w:rsidRPr="005C7084">
        <w:rPr>
          <w:rFonts w:asciiTheme="minorHAnsi" w:hAnsiTheme="minorHAnsi" w:cs="Arial"/>
          <w:b/>
          <w:i/>
        </w:rPr>
        <w:t>, needs, diagnoses and/or disability(</w:t>
      </w:r>
      <w:proofErr w:type="spellStart"/>
      <w:r w:rsidR="009125C6" w:rsidRPr="005C7084">
        <w:rPr>
          <w:rFonts w:asciiTheme="minorHAnsi" w:hAnsiTheme="minorHAnsi" w:cs="Arial"/>
          <w:b/>
          <w:i/>
        </w:rPr>
        <w:t>ies</w:t>
      </w:r>
      <w:proofErr w:type="spellEnd"/>
      <w:r w:rsidR="009125C6" w:rsidRPr="005C7084">
        <w:rPr>
          <w:rFonts w:asciiTheme="minorHAnsi" w:hAnsiTheme="minorHAnsi" w:cs="Arial"/>
          <w:b/>
          <w:i/>
        </w:rPr>
        <w:t>) if known</w:t>
      </w:r>
      <w:r w:rsidRPr="005C7084">
        <w:rPr>
          <w:rFonts w:asciiTheme="minorHAnsi" w:hAnsiTheme="minorHAnsi" w:cs="Arial"/>
          <w:b/>
          <w:i/>
        </w:rPr>
        <w:t>]</w:t>
      </w:r>
      <w:r w:rsidRPr="00F44074">
        <w:rPr>
          <w:rFonts w:asciiTheme="minorHAnsi" w:hAnsiTheme="minorHAnsi" w:cs="Arial"/>
        </w:rPr>
        <w:t xml:space="preserve"> </w:t>
      </w:r>
    </w:p>
    <w:sectPr w:rsidR="007A50DC" w:rsidRPr="00963886" w:rsidSect="00F44074">
      <w:footerReference w:type="even" r:id="rId9"/>
      <w:footerReference w:type="default" r:id="rId10"/>
      <w:pgSz w:w="12240" w:h="15840"/>
      <w:pgMar w:top="720" w:right="720" w:bottom="720" w:left="720" w:header="720" w:footer="9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36" w:rsidRDefault="00132336">
      <w:r>
        <w:separator/>
      </w:r>
    </w:p>
  </w:endnote>
  <w:endnote w:type="continuationSeparator" w:id="0">
    <w:p w:rsidR="00132336" w:rsidRDefault="0013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01" w:rsidRDefault="005F367D" w:rsidP="0006653E">
    <w:pPr>
      <w:pStyle w:val="Footer"/>
      <w:framePr w:wrap="around" w:vAnchor="text" w:hAnchor="margin" w:xAlign="right" w:y="1"/>
      <w:rPr>
        <w:rStyle w:val="PageNumber"/>
      </w:rPr>
    </w:pPr>
    <w:r>
      <w:rPr>
        <w:rStyle w:val="PageNumber"/>
      </w:rPr>
      <w:fldChar w:fldCharType="begin"/>
    </w:r>
    <w:r w:rsidR="00CF4E01">
      <w:rPr>
        <w:rStyle w:val="PageNumber"/>
      </w:rPr>
      <w:instrText xml:space="preserve">PAGE  </w:instrText>
    </w:r>
    <w:r>
      <w:rPr>
        <w:rStyle w:val="PageNumber"/>
      </w:rPr>
      <w:fldChar w:fldCharType="end"/>
    </w:r>
  </w:p>
  <w:p w:rsidR="00CF4E01" w:rsidRDefault="00CF4E01" w:rsidP="000665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3129"/>
      <w:docPartObj>
        <w:docPartGallery w:val="Page Numbers (Bottom of Page)"/>
        <w:docPartUnique/>
      </w:docPartObj>
    </w:sdtPr>
    <w:sdtEndPr/>
    <w:sdtContent>
      <w:sdt>
        <w:sdtPr>
          <w:id w:val="860082579"/>
          <w:docPartObj>
            <w:docPartGallery w:val="Page Numbers (Top of Page)"/>
            <w:docPartUnique/>
          </w:docPartObj>
        </w:sdtPr>
        <w:sdtEndPr/>
        <w:sdtContent>
          <w:p w:rsidR="00650754" w:rsidRDefault="00650754">
            <w:pPr>
              <w:pStyle w:val="Footer"/>
              <w:jc w:val="right"/>
            </w:pPr>
            <w:r w:rsidRPr="00650754">
              <w:rPr>
                <w:rFonts w:asciiTheme="minorHAnsi" w:hAnsiTheme="minorHAnsi"/>
                <w:sz w:val="22"/>
                <w:szCs w:val="22"/>
              </w:rPr>
              <w:t xml:space="preserve">Page </w:t>
            </w:r>
            <w:r w:rsidRPr="00650754">
              <w:rPr>
                <w:rFonts w:asciiTheme="minorHAnsi" w:hAnsiTheme="minorHAnsi"/>
                <w:b/>
                <w:bCs/>
                <w:sz w:val="22"/>
                <w:szCs w:val="22"/>
              </w:rPr>
              <w:fldChar w:fldCharType="begin"/>
            </w:r>
            <w:r w:rsidRPr="00650754">
              <w:rPr>
                <w:rFonts w:asciiTheme="minorHAnsi" w:hAnsiTheme="minorHAnsi"/>
                <w:b/>
                <w:bCs/>
                <w:sz w:val="22"/>
                <w:szCs w:val="22"/>
              </w:rPr>
              <w:instrText xml:space="preserve"> PAGE </w:instrText>
            </w:r>
            <w:r w:rsidRPr="00650754">
              <w:rPr>
                <w:rFonts w:asciiTheme="minorHAnsi" w:hAnsiTheme="minorHAnsi"/>
                <w:b/>
                <w:bCs/>
                <w:sz w:val="22"/>
                <w:szCs w:val="22"/>
              </w:rPr>
              <w:fldChar w:fldCharType="separate"/>
            </w:r>
            <w:r w:rsidR="009342C4">
              <w:rPr>
                <w:rFonts w:asciiTheme="minorHAnsi" w:hAnsiTheme="minorHAnsi"/>
                <w:b/>
                <w:bCs/>
                <w:noProof/>
                <w:sz w:val="22"/>
                <w:szCs w:val="22"/>
              </w:rPr>
              <w:t>1</w:t>
            </w:r>
            <w:r w:rsidRPr="00650754">
              <w:rPr>
                <w:rFonts w:asciiTheme="minorHAnsi" w:hAnsiTheme="minorHAnsi"/>
                <w:b/>
                <w:bCs/>
                <w:sz w:val="22"/>
                <w:szCs w:val="22"/>
              </w:rPr>
              <w:fldChar w:fldCharType="end"/>
            </w:r>
            <w:r w:rsidRPr="00650754">
              <w:rPr>
                <w:rFonts w:asciiTheme="minorHAnsi" w:hAnsiTheme="minorHAnsi"/>
                <w:sz w:val="22"/>
                <w:szCs w:val="22"/>
              </w:rPr>
              <w:t xml:space="preserve"> of </w:t>
            </w:r>
            <w:r w:rsidRPr="00650754">
              <w:rPr>
                <w:rFonts w:asciiTheme="minorHAnsi" w:hAnsiTheme="minorHAnsi"/>
                <w:b/>
                <w:bCs/>
                <w:sz w:val="22"/>
                <w:szCs w:val="22"/>
              </w:rPr>
              <w:fldChar w:fldCharType="begin"/>
            </w:r>
            <w:r w:rsidRPr="00650754">
              <w:rPr>
                <w:rFonts w:asciiTheme="minorHAnsi" w:hAnsiTheme="minorHAnsi"/>
                <w:b/>
                <w:bCs/>
                <w:sz w:val="22"/>
                <w:szCs w:val="22"/>
              </w:rPr>
              <w:instrText xml:space="preserve"> NUMPAGES  </w:instrText>
            </w:r>
            <w:r w:rsidRPr="00650754">
              <w:rPr>
                <w:rFonts w:asciiTheme="minorHAnsi" w:hAnsiTheme="minorHAnsi"/>
                <w:b/>
                <w:bCs/>
                <w:sz w:val="22"/>
                <w:szCs w:val="22"/>
              </w:rPr>
              <w:fldChar w:fldCharType="separate"/>
            </w:r>
            <w:r w:rsidR="009342C4">
              <w:rPr>
                <w:rFonts w:asciiTheme="minorHAnsi" w:hAnsiTheme="minorHAnsi"/>
                <w:b/>
                <w:bCs/>
                <w:noProof/>
                <w:sz w:val="22"/>
                <w:szCs w:val="22"/>
              </w:rPr>
              <w:t>2</w:t>
            </w:r>
            <w:r w:rsidRPr="00650754">
              <w:rPr>
                <w:rFonts w:asciiTheme="minorHAnsi" w:hAnsiTheme="minorHAnsi"/>
                <w:b/>
                <w:bCs/>
                <w:sz w:val="22"/>
                <w:szCs w:val="22"/>
              </w:rPr>
              <w:fldChar w:fldCharType="end"/>
            </w:r>
          </w:p>
        </w:sdtContent>
      </w:sdt>
    </w:sdtContent>
  </w:sdt>
  <w:p w:rsidR="00CF4E01" w:rsidRDefault="00CF4E01" w:rsidP="000665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36" w:rsidRDefault="00132336">
      <w:r>
        <w:separator/>
      </w:r>
    </w:p>
  </w:footnote>
  <w:footnote w:type="continuationSeparator" w:id="0">
    <w:p w:rsidR="00132336" w:rsidRDefault="00132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A50DC"/>
    <w:rsid w:val="000116C0"/>
    <w:rsid w:val="00031AB0"/>
    <w:rsid w:val="000567A3"/>
    <w:rsid w:val="0006653E"/>
    <w:rsid w:val="000745AA"/>
    <w:rsid w:val="00077DEA"/>
    <w:rsid w:val="00091C49"/>
    <w:rsid w:val="000F6DBC"/>
    <w:rsid w:val="00101E5C"/>
    <w:rsid w:val="00124E94"/>
    <w:rsid w:val="0012504D"/>
    <w:rsid w:val="00132336"/>
    <w:rsid w:val="0018074D"/>
    <w:rsid w:val="001835DD"/>
    <w:rsid w:val="001915CD"/>
    <w:rsid w:val="001B3028"/>
    <w:rsid w:val="001F2EAB"/>
    <w:rsid w:val="00211CD6"/>
    <w:rsid w:val="002D3ADE"/>
    <w:rsid w:val="00315C7B"/>
    <w:rsid w:val="003403F3"/>
    <w:rsid w:val="0034048C"/>
    <w:rsid w:val="0034710C"/>
    <w:rsid w:val="00372CDE"/>
    <w:rsid w:val="003D5A2A"/>
    <w:rsid w:val="004710C2"/>
    <w:rsid w:val="004B4A55"/>
    <w:rsid w:val="004C02FA"/>
    <w:rsid w:val="004D5BF2"/>
    <w:rsid w:val="00513259"/>
    <w:rsid w:val="005369C7"/>
    <w:rsid w:val="00550BEF"/>
    <w:rsid w:val="00555704"/>
    <w:rsid w:val="005558D6"/>
    <w:rsid w:val="005815C6"/>
    <w:rsid w:val="00581AD0"/>
    <w:rsid w:val="00597765"/>
    <w:rsid w:val="005B6279"/>
    <w:rsid w:val="005C7084"/>
    <w:rsid w:val="005E6D0A"/>
    <w:rsid w:val="005F367D"/>
    <w:rsid w:val="006231E7"/>
    <w:rsid w:val="00650754"/>
    <w:rsid w:val="006C4CDF"/>
    <w:rsid w:val="006D7411"/>
    <w:rsid w:val="006F09A9"/>
    <w:rsid w:val="00751798"/>
    <w:rsid w:val="007A50DC"/>
    <w:rsid w:val="008022BD"/>
    <w:rsid w:val="00806DA7"/>
    <w:rsid w:val="0081493E"/>
    <w:rsid w:val="00883046"/>
    <w:rsid w:val="008A5300"/>
    <w:rsid w:val="008B089A"/>
    <w:rsid w:val="009125C6"/>
    <w:rsid w:val="009342C4"/>
    <w:rsid w:val="00963886"/>
    <w:rsid w:val="00975CCA"/>
    <w:rsid w:val="009902D1"/>
    <w:rsid w:val="009A4F05"/>
    <w:rsid w:val="009B2BB0"/>
    <w:rsid w:val="009D6AB3"/>
    <w:rsid w:val="00A31E0C"/>
    <w:rsid w:val="00A47D3D"/>
    <w:rsid w:val="00AE3A4D"/>
    <w:rsid w:val="00B63D49"/>
    <w:rsid w:val="00BA3874"/>
    <w:rsid w:val="00BB37A2"/>
    <w:rsid w:val="00BE108C"/>
    <w:rsid w:val="00CE18C0"/>
    <w:rsid w:val="00CF4E01"/>
    <w:rsid w:val="00D3765A"/>
    <w:rsid w:val="00D52EA7"/>
    <w:rsid w:val="00DA2CE4"/>
    <w:rsid w:val="00DD1DBA"/>
    <w:rsid w:val="00E14A2C"/>
    <w:rsid w:val="00E2199C"/>
    <w:rsid w:val="00E346DF"/>
    <w:rsid w:val="00EA6E1F"/>
    <w:rsid w:val="00EF45EA"/>
    <w:rsid w:val="00F44074"/>
    <w:rsid w:val="00F7369E"/>
    <w:rsid w:val="00FD3C6B"/>
    <w:rsid w:val="00FD6BBC"/>
    <w:rsid w:val="00FD79CC"/>
    <w:rsid w:val="00FE00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E"/>
    <w:rPr>
      <w:color w:val="0000FF" w:themeColor="hyperlink"/>
      <w:u w:val="single"/>
    </w:rPr>
  </w:style>
  <w:style w:type="paragraph" w:styleId="Footer">
    <w:name w:val="footer"/>
    <w:basedOn w:val="Normal"/>
    <w:link w:val="FooterChar"/>
    <w:uiPriority w:val="99"/>
    <w:rsid w:val="0006653E"/>
    <w:pPr>
      <w:tabs>
        <w:tab w:val="center" w:pos="4320"/>
        <w:tab w:val="right" w:pos="8640"/>
      </w:tabs>
    </w:pPr>
  </w:style>
  <w:style w:type="character" w:customStyle="1" w:styleId="FooterChar">
    <w:name w:val="Footer Char"/>
    <w:basedOn w:val="DefaultParagraphFont"/>
    <w:link w:val="Footer"/>
    <w:uiPriority w:val="99"/>
    <w:rsid w:val="0006653E"/>
    <w:rPr>
      <w:sz w:val="24"/>
      <w:szCs w:val="24"/>
    </w:rPr>
  </w:style>
  <w:style w:type="character" w:styleId="PageNumber">
    <w:name w:val="page number"/>
    <w:basedOn w:val="DefaultParagraphFont"/>
    <w:rsid w:val="0006653E"/>
  </w:style>
  <w:style w:type="paragraph" w:styleId="Header">
    <w:name w:val="header"/>
    <w:basedOn w:val="Normal"/>
    <w:link w:val="HeaderChar"/>
    <w:rsid w:val="0006653E"/>
    <w:pPr>
      <w:tabs>
        <w:tab w:val="center" w:pos="4320"/>
        <w:tab w:val="right" w:pos="8640"/>
      </w:tabs>
    </w:pPr>
  </w:style>
  <w:style w:type="character" w:customStyle="1" w:styleId="HeaderChar">
    <w:name w:val="Header Char"/>
    <w:basedOn w:val="DefaultParagraphFont"/>
    <w:link w:val="Header"/>
    <w:rsid w:val="0006653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ed.gov/policy/speced/guid/idea/memosdcltrs/osep11-07rtimemo.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75EA-C81E-5848-AF7D-79DB984F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IDEA_ASSESS_INITIAL_editable</vt:lpstr>
    </vt:vector>
  </TitlesOfParts>
  <Manager/>
  <Company>Disability Rights Education and Defense Fund (DREDF)</Company>
  <LinksUpToDate>false</LinksUpToDate>
  <CharactersWithSpaces>5352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IDEA_ASSESS_INITIAL_editable</dc:title>
  <dc:subject>Sample Letter to request Special Education Assessment - editable</dc:subject>
  <dc:creator>DREDF</dc:creator>
  <cp:keywords>special education, child find, IDEA, evaluation, assessment, disability rights</cp:keywords>
  <dc:description/>
  <cp:lastModifiedBy>Ann McDonald-Cacho</cp:lastModifiedBy>
  <cp:revision>2</cp:revision>
  <dcterms:created xsi:type="dcterms:W3CDTF">2016-02-15T20:31:00Z</dcterms:created>
  <dcterms:modified xsi:type="dcterms:W3CDTF">2016-02-15T20:31:00Z</dcterms:modified>
  <cp:category/>
</cp:coreProperties>
</file>